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8E" w:rsidRDefault="0038498E" w:rsidP="0038498E">
      <w:pPr>
        <w:keepNext/>
        <w:spacing w:before="120" w:after="120" w:line="360" w:lineRule="auto"/>
        <w:ind w:left="579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XV/96/19</w:t>
      </w:r>
      <w:r>
        <w:rPr>
          <w:color w:val="000000"/>
          <w:u w:color="000000"/>
        </w:rPr>
        <w:br/>
        <w:t>Rady Miejskiej w Goniądzu</w:t>
      </w:r>
      <w:r>
        <w:rPr>
          <w:color w:val="000000"/>
          <w:u w:color="000000"/>
        </w:rPr>
        <w:br/>
        <w:t>z dnia 30 grudnia 2019 r.</w:t>
      </w:r>
    </w:p>
    <w:p w:rsidR="0038498E" w:rsidRDefault="0038498E" w:rsidP="0038498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DEKLARACJA O WYSOKOŚCI OPŁATY ZA GOSPODAROWANIE ODPADAMI KOMUNALNYMI NA TERENIE MIASTA I GMINY GONIĄDZ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8760"/>
      </w:tblGrid>
      <w:tr w:rsidR="0038498E" w:rsidTr="00927945">
        <w:trPr>
          <w:trHeight w:val="567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Podstawa prawna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Ustawa z dnia 13 września 1996 roku o utrzymaniu czystości i porządku w gminach (Dz. U. z  2019 r. poz. 2010 i 2020)</w:t>
            </w:r>
          </w:p>
        </w:tc>
      </w:tr>
      <w:tr w:rsidR="0038498E" w:rsidTr="00927945">
        <w:trPr>
          <w:trHeight w:val="567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Składający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Właściciele nieruchomości znajdujących się w granicach administracyjnych miasta i gminy Goniądz,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38498E" w:rsidTr="00927945">
        <w:trPr>
          <w:trHeight w:val="567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Termin składania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Deklarację o wysokości opłaty za gospodarowanie odpadami komunalnymi należy składać w terminach określonych w art. 6m ust. 1 i 2 ustawy z dnia 13 września 1996 roku o utrzymaniu czystości i porządku w gminach (Dz. U. z  2019 r. poz. 2010 i 2020)</w:t>
            </w:r>
          </w:p>
        </w:tc>
      </w:tr>
      <w:tr w:rsidR="0038498E" w:rsidTr="00927945">
        <w:trPr>
          <w:trHeight w:val="567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Organ/Miejsce składania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Burmistrz Goniądza </w:t>
            </w:r>
          </w:p>
          <w:p w:rsidR="0038498E" w:rsidRDefault="0038498E" w:rsidP="00927945">
            <w:pPr>
              <w:jc w:val="left"/>
            </w:pPr>
            <w:r>
              <w:rPr>
                <w:sz w:val="18"/>
              </w:rPr>
              <w:t>Urząd Miejski w Goniądzu, Plac 11 Listopada 38, 19-110 Goniądz</w:t>
            </w:r>
          </w:p>
        </w:tc>
      </w:tr>
    </w:tbl>
    <w:p w:rsidR="0038498E" w:rsidRDefault="0038498E" w:rsidP="0038498E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DEKLARACJĘ NALEŻY WYPEŁNIĆ CZYTELNIE, NA MASZYNIE, KOMPUTEROWO LUB RĘCZNIE WIELKIMI, DRUKOWANYMI LITERAMI.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904"/>
        <w:gridCol w:w="2784"/>
        <w:gridCol w:w="1824"/>
      </w:tblGrid>
      <w:tr w:rsidR="0038498E" w:rsidTr="00927945">
        <w:trPr>
          <w:gridAfter w:val="1"/>
          <w:wAfter w:w="1900" w:type="dxa"/>
        </w:trPr>
        <w:tc>
          <w:tcPr>
            <w:tcW w:w="5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t>I.</w:t>
            </w:r>
            <w:r>
              <w:rPr>
                <w:b/>
                <w:sz w:val="20"/>
              </w:rPr>
              <w:t>Dane identyfikacyjne:</w:t>
            </w:r>
          </w:p>
          <w:p w:rsidR="0038498E" w:rsidRDefault="0038498E" w:rsidP="00927945">
            <w:pPr>
              <w:jc w:val="left"/>
            </w:pPr>
            <w:r>
              <w:rPr>
                <w:sz w:val="16"/>
              </w:rPr>
              <w:t>*dotyczy podmiotów nie będących osobami fizycznymi</w:t>
            </w: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</w:p>
          <w:p w:rsidR="0038498E" w:rsidRDefault="0038498E" w:rsidP="00927945">
            <w:pPr>
              <w:jc w:val="left"/>
            </w:pPr>
            <w:r>
              <w:rPr>
                <w:sz w:val="16"/>
              </w:rPr>
              <w:t>**dotyczy podmiotów będących osobami fizycznymi</w:t>
            </w:r>
          </w:p>
        </w:tc>
      </w:tr>
      <w:tr w:rsidR="0038498E" w:rsidTr="00927945">
        <w:trPr>
          <w:gridAfter w:val="1"/>
          <w:wAfter w:w="1900" w:type="dxa"/>
          <w:trHeight w:val="253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Rodzaj składającego deklarację </w:t>
            </w:r>
            <w:r>
              <w:rPr>
                <w:sz w:val="16"/>
              </w:rPr>
              <w:t xml:space="preserve">(zaznaczyć właściwą pozycję stawiając </w:t>
            </w:r>
            <w:r>
              <w:rPr>
                <w:b/>
                <w:sz w:val="28"/>
              </w:rPr>
              <w:t>×</w:t>
            </w:r>
            <w:r>
              <w:rPr>
                <w:sz w:val="16"/>
              </w:rPr>
              <w:t>, należy wybrać jedną możliwość)</w:t>
            </w: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Właściciel </w:t>
            </w: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Współwłaściciel</w:t>
            </w: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organizacyjna i osoba posiadająca nieruchomość w zarządzie lub użytkowaniu</w:t>
            </w: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Użytkownik wieczysty</w:t>
            </w: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Inny podmiot</w:t>
            </w:r>
          </w:p>
        </w:tc>
      </w:tr>
      <w:tr w:rsidR="0038498E" w:rsidTr="00927945">
        <w:trPr>
          <w:gridAfter w:val="1"/>
          <w:wAfter w:w="1900" w:type="dxa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Nazwa pełna*, NIP*/Imię i nazwisko, PESEL**</w:t>
            </w:r>
          </w:p>
        </w:tc>
      </w:tr>
      <w:tr w:rsidR="0038498E" w:rsidTr="00927945">
        <w:trPr>
          <w:gridAfter w:val="1"/>
          <w:wAfter w:w="1900" w:type="dxa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Telefon kontaktowy (według uznania) </w:t>
            </w:r>
          </w:p>
        </w:tc>
      </w:tr>
      <w:tr w:rsidR="0038498E" w:rsidTr="00927945">
        <w:trPr>
          <w:gridAfter w:val="1"/>
          <w:wAfter w:w="1900" w:type="dxa"/>
          <w:trHeight w:val="454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t>II.</w:t>
            </w:r>
            <w:r>
              <w:rPr>
                <w:b/>
                <w:sz w:val="20"/>
              </w:rPr>
              <w:t>ADRES SIEDZIBY/ADRES ZAMIESZKANIA SKŁADAJĄCEGO DEKLARACJĘ:</w:t>
            </w:r>
          </w:p>
        </w:tc>
      </w:tr>
      <w:tr w:rsidR="0038498E" w:rsidTr="00927945">
        <w:trPr>
          <w:gridAfter w:val="1"/>
          <w:wAfter w:w="1900" w:type="dxa"/>
          <w:trHeight w:val="454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KRAJ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</w:t>
            </w:r>
          </w:p>
        </w:tc>
      </w:tr>
      <w:tr w:rsidR="0038498E" w:rsidTr="00927945">
        <w:trPr>
          <w:gridAfter w:val="1"/>
          <w:wAfter w:w="1900" w:type="dxa"/>
          <w:trHeight w:val="454"/>
        </w:trPr>
        <w:tc>
          <w:tcPr>
            <w:tcW w:w="2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3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ULICA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DOMU</w:t>
            </w:r>
          </w:p>
        </w:tc>
      </w:tr>
      <w:tr w:rsidR="0038498E" w:rsidTr="00927945">
        <w:trPr>
          <w:gridAfter w:val="1"/>
          <w:wAfter w:w="1900" w:type="dxa"/>
          <w:trHeight w:val="454"/>
        </w:trPr>
        <w:tc>
          <w:tcPr>
            <w:tcW w:w="2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NR LOKALU </w:t>
            </w:r>
          </w:p>
        </w:tc>
      </w:tr>
      <w:tr w:rsidR="0038498E" w:rsidTr="00927945">
        <w:trPr>
          <w:gridAfter w:val="1"/>
          <w:wAfter w:w="1900" w:type="dxa"/>
          <w:trHeight w:val="454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KOD POCZTOWY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POCZTA</w:t>
            </w:r>
          </w:p>
        </w:tc>
      </w:tr>
      <w:tr w:rsidR="0038498E" w:rsidTr="00927945">
        <w:trPr>
          <w:trHeight w:val="397"/>
        </w:trPr>
        <w:tc>
          <w:tcPr>
            <w:tcW w:w="10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t>III.</w:t>
            </w:r>
            <w:r>
              <w:rPr>
                <w:b/>
                <w:sz w:val="20"/>
              </w:rPr>
              <w:t xml:space="preserve"> ADRES NIERUCHOMOŚCI </w:t>
            </w:r>
            <w:r>
              <w:rPr>
                <w:sz w:val="18"/>
              </w:rPr>
              <w:t>(należy podać adres nieruchomości, z której będą odbierane odpady komunalne bądź oznaczenie ewidencyjne działki)</w:t>
            </w:r>
            <w:r>
              <w:rPr>
                <w:b/>
                <w:sz w:val="20"/>
              </w:rPr>
              <w:t>:</w:t>
            </w:r>
          </w:p>
        </w:tc>
      </w:tr>
      <w:tr w:rsidR="0038498E" w:rsidTr="00927945">
        <w:trPr>
          <w:trHeight w:val="454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KRAJ 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</w:t>
            </w:r>
          </w:p>
        </w:tc>
      </w:tr>
      <w:tr w:rsidR="0038498E" w:rsidTr="00927945">
        <w:trPr>
          <w:trHeight w:val="397"/>
        </w:trPr>
        <w:tc>
          <w:tcPr>
            <w:tcW w:w="2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59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ULICA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NR DOMU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</w:tr>
      <w:tr w:rsidR="0038498E" w:rsidTr="00927945">
        <w:trPr>
          <w:trHeight w:val="397"/>
        </w:trPr>
        <w:tc>
          <w:tcPr>
            <w:tcW w:w="2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NR LOKALU 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</w:tr>
      <w:tr w:rsidR="0038498E" w:rsidTr="00927945">
        <w:trPr>
          <w:trHeight w:val="397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MIEJSCOWOŚĆ 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POCZTA</w:t>
            </w:r>
          </w:p>
        </w:tc>
      </w:tr>
      <w:tr w:rsidR="0038498E" w:rsidTr="00927945">
        <w:trPr>
          <w:trHeight w:val="625"/>
        </w:trPr>
        <w:tc>
          <w:tcPr>
            <w:tcW w:w="5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DZIAŁKA/DZIAŁKI OZNACZONA NR GEODEZYJNYM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OBRĘB</w:t>
            </w: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IV.</w:t>
            </w:r>
            <w:r>
              <w:rPr>
                <w:b/>
                <w:sz w:val="20"/>
              </w:rPr>
              <w:t xml:space="preserve">OKOLICZNOŚCI POWODUJĄCE KONIECZNOŚĆ ZŁOŻENIA DEKLARACJI </w:t>
            </w:r>
          </w:p>
          <w:p w:rsidR="0038498E" w:rsidRDefault="0038498E" w:rsidP="00927945">
            <w:pPr>
              <w:jc w:val="left"/>
            </w:pPr>
            <w:r>
              <w:rPr>
                <w:sz w:val="16"/>
              </w:rPr>
              <w:t xml:space="preserve">(zaznaczyć właściwą pozycję stawiając </w:t>
            </w:r>
            <w:r>
              <w:rPr>
                <w:b/>
                <w:sz w:val="28"/>
              </w:rPr>
              <w:t>×</w:t>
            </w:r>
            <w:r>
              <w:rPr>
                <w:sz w:val="16"/>
              </w:rPr>
              <w:t>, należy wybrać jedną możliwość)</w:t>
            </w: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>pierwsza deklaracja</w:t>
            </w:r>
          </w:p>
        </w:tc>
        <w:tc>
          <w:tcPr>
            <w:tcW w:w="3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>korekta deklaracji</w:t>
            </w:r>
          </w:p>
          <w:p w:rsidR="0038498E" w:rsidRDefault="0038498E" w:rsidP="00927945">
            <w:pPr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18"/>
              </w:rPr>
              <w:t xml:space="preserve">wygaśnięcie obowiązku       </w:t>
            </w:r>
            <w:r>
              <w:rPr>
                <w:b/>
                <w:sz w:val="32"/>
              </w:rPr>
              <w:t>□</w:t>
            </w:r>
          </w:p>
          <w:p w:rsidR="0038498E" w:rsidRDefault="0038498E" w:rsidP="00927945">
            <w:pPr>
              <w:jc w:val="left"/>
            </w:pPr>
            <w:r>
              <w:rPr>
                <w:sz w:val="18"/>
              </w:rPr>
              <w:t>- inne, jakie………………....</w:t>
            </w:r>
            <w:r>
              <w:rPr>
                <w:b/>
                <w:sz w:val="32"/>
              </w:rPr>
              <w:t>□</w:t>
            </w: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 xml:space="preserve">zmiana </w:t>
            </w:r>
            <w:r>
              <w:rPr>
                <w:sz w:val="18"/>
              </w:rPr>
              <w:t>danych zawartych w deklaracji (nowa deklaracja) ……………………………….</w:t>
            </w:r>
          </w:p>
          <w:p w:rsidR="0038498E" w:rsidRDefault="0038498E" w:rsidP="00927945">
            <w:pPr>
              <w:jc w:val="left"/>
            </w:pPr>
            <w:r>
              <w:rPr>
                <w:sz w:val="18"/>
              </w:rPr>
              <w:t xml:space="preserve">dotyczy opłaty od miesiąca ……..- …………. roku </w:t>
            </w:r>
          </w:p>
          <w:p w:rsidR="0038498E" w:rsidRDefault="0038498E" w:rsidP="00927945">
            <w:pPr>
              <w:jc w:val="left"/>
            </w:pPr>
            <w:r>
              <w:rPr>
                <w:sz w:val="18"/>
              </w:rPr>
              <w:t>i polega na:</w:t>
            </w:r>
          </w:p>
          <w:p w:rsidR="0038498E" w:rsidRDefault="0038498E" w:rsidP="00927945">
            <w:pPr>
              <w:jc w:val="left"/>
            </w:pPr>
            <w:r>
              <w:rPr>
                <w:sz w:val="18"/>
              </w:rPr>
              <w:t>-…. ……………………………………………………..</w:t>
            </w:r>
            <w:r>
              <w:rPr>
                <w:b/>
                <w:sz w:val="32"/>
              </w:rPr>
              <w:t>□</w:t>
            </w:r>
          </w:p>
        </w:tc>
      </w:tr>
      <w:tr w:rsidR="0038498E" w:rsidTr="00927945">
        <w:trPr>
          <w:gridAfter w:val="2"/>
          <w:wAfter w:w="4800" w:type="dxa"/>
          <w:trHeight w:val="397"/>
        </w:trPr>
        <w:tc>
          <w:tcPr>
            <w:tcW w:w="5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t>V.</w:t>
            </w:r>
            <w:r>
              <w:rPr>
                <w:b/>
                <w:sz w:val="20"/>
              </w:rPr>
              <w:t>OŚWIADCZAM, ŻE:</w:t>
            </w:r>
          </w:p>
        </w:tc>
      </w:tr>
      <w:tr w:rsidR="0038498E" w:rsidTr="00927945">
        <w:trPr>
          <w:gridAfter w:val="2"/>
          <w:wAfter w:w="4800" w:type="dxa"/>
          <w:trHeight w:val="473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gromadzę odpady w sposób selektywny</w:t>
            </w:r>
          </w:p>
        </w:tc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</w:p>
        </w:tc>
      </w:tr>
      <w:tr w:rsidR="0038498E" w:rsidTr="00927945">
        <w:trPr>
          <w:gridAfter w:val="2"/>
          <w:wAfter w:w="4800" w:type="dxa"/>
          <w:trHeight w:val="80"/>
        </w:trPr>
        <w:tc>
          <w:tcPr>
            <w:tcW w:w="58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(zaznaczyć pozycję stawiając </w:t>
            </w:r>
            <w:r>
              <w:rPr>
                <w:b/>
                <w:sz w:val="28"/>
              </w:rPr>
              <w:t>×</w:t>
            </w:r>
            <w:r>
              <w:rPr>
                <w:sz w:val="16"/>
              </w:rPr>
              <w:t>)</w:t>
            </w: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USTALENIE WYSOKOŚCI OPŁATY ZA GOSPODAROWANIE ODPADAMI KOMUNALNYMI </w:t>
            </w:r>
          </w:p>
          <w:p w:rsidR="0038498E" w:rsidRDefault="0038498E" w:rsidP="00927945">
            <w:pPr>
              <w:jc w:val="left"/>
            </w:pPr>
            <w:r>
              <w:rPr>
                <w:sz w:val="16"/>
              </w:rPr>
              <w:t>(dotyczy podmiotów będących i niebędących osobami fizycznymi)</w:t>
            </w: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5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Wyszczególnienie</w:t>
            </w:r>
          </w:p>
        </w:tc>
        <w:tc>
          <w:tcPr>
            <w:tcW w:w="2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Stawka opłaty</w:t>
            </w:r>
          </w:p>
          <w:p w:rsidR="0038498E" w:rsidRDefault="0038498E" w:rsidP="00927945">
            <w:pPr>
              <w:jc w:val="center"/>
            </w:pPr>
            <w:r>
              <w:rPr>
                <w:i/>
                <w:sz w:val="20"/>
                <w:u w:val="single"/>
              </w:rPr>
              <w:t>za 1 miesiąc</w:t>
            </w:r>
          </w:p>
        </w:tc>
      </w:tr>
      <w:tr w:rsidR="0038498E" w:rsidTr="00927945">
        <w:trPr>
          <w:gridAfter w:val="1"/>
          <w:wAfter w:w="1900" w:type="dxa"/>
          <w:trHeight w:val="259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 xml:space="preserve">Liczba pojemników o pojemności </w:t>
            </w:r>
          </w:p>
          <w:p w:rsidR="0038498E" w:rsidRDefault="0038498E" w:rsidP="00927945">
            <w:pPr>
              <w:jc w:val="center"/>
            </w:pPr>
            <w:r>
              <w:rPr>
                <w:i/>
                <w:sz w:val="20"/>
              </w:rPr>
              <w:t>1100 l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Stawka opłaty</w:t>
            </w:r>
          </w:p>
        </w:tc>
        <w:tc>
          <w:tcPr>
            <w:tcW w:w="2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</w:p>
        </w:tc>
      </w:tr>
      <w:tr w:rsidR="0038498E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98E" w:rsidRDefault="0038498E" w:rsidP="009279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498E" w:rsidTr="00927945">
        <w:trPr>
          <w:gridAfter w:val="2"/>
          <w:wAfter w:w="4800" w:type="dxa"/>
          <w:trHeight w:val="1407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wypełnienia (dzień – miesiąc – rok)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8E" w:rsidRDefault="0038498E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Czytelny podpis (pieczęć) składającego/osoby reprezentującej składającego</w:t>
            </w:r>
          </w:p>
        </w:tc>
      </w:tr>
    </w:tbl>
    <w:p w:rsidR="0038498E" w:rsidRDefault="0038498E" w:rsidP="0038498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Pouczenie</w:t>
      </w:r>
    </w:p>
    <w:p w:rsidR="0038498E" w:rsidRDefault="0038498E" w:rsidP="0038498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Niniejsza deklaracja stanowi podstawę do wystawienia tytułu wykonawczego, zgodnie z przepisami ustawy z dnia 17 czerwca 1966 r. o postępowaniu egzekucyjnym w administracji (Dz. U. z 2019 r. poz. 1438 ze zm.).</w:t>
      </w:r>
    </w:p>
    <w:p w:rsidR="0038498E" w:rsidRDefault="0038498E" w:rsidP="0038498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Wyjaśnienia: 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Zgodnie z art. 6m ust. 1 ustawy z dnia 13 września 1996 roku  o utrzymaniu czystości i porządku w gminach (Dz. U. z 2019 r. poz. 2010 i 2020) właściciel nieruchomości obowiązany jest złożyć do Burmistrza Goniądza deklarację o wysokości opłaty za gospodarowanie odpadami komunalnymi w terminie 14 dni od dnia powstania na danej nieruchomości odpadów komunalnych.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Zgodnie z art. 6m ust. 2 ustawy  z dnia 13 września 1996 roku o utrzymaniu czystości i porządku w gminach (Dz. U. z 2019 r. poz. 2010 i 2020), w przypadku zmiany danych będących podstawą ustalenia wysokości należnej opłaty za gospodarowanie odpadami komunalnymi lub określonej w deklaracji ilości odpadów komunalnych powstających na danej nieruchomości, właściciel nieruchomości jest obowiązany złożyć nową deklarację w terminie do 10 dnia miesiąca następującego po miesiącu, w którym nastąpiła zmiana. Opłatę za gospodarowanie odpadami komunalnymi w zmienionej wysokości uiszcza się za miesiąc, w którym nastąpiła zmiana .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zobowiązania określonego w deklaracji w wysokości opłaty za gospodarowanie odpadami komunalnymi obowiązuje za kolejne miesiące do czasu zmiany deklaracji lub zmiany stawki opłat za gospodarowanie odpadami komunalnymi z zastrzeżeniem art. 6o dnia 13 września 1996 roku o utrzymaniu czystości i porządku w gminach (Dz. U. z 2019 r. poz. 2010 i 2020).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Zgodnie z art. 6o ustawy dnia 13 września 1996 roku o utrzymaniu czystości i porządku w gminach (Dz. U. z 2019 r. poz. 2010 i 2020) w przypadku niezłożenia deklaracji o wysokości opłaty za gospodarowanie odpadami komunalnymi albo uzasadnionych wątpliwości co do danych zawartych w deklaracji Burmistrz określa, w drodze decyzji wysokość opłaty za gospodarowanie odpadami komunalnymi, biorąc pod uwagę </w:t>
      </w:r>
      <w:r>
        <w:rPr>
          <w:color w:val="000000"/>
          <w:u w:color="000000"/>
        </w:rPr>
        <w:lastRenderedPageBreak/>
        <w:t>dostępne dane właściwe dla wybranej przez radę gminy metody, a w przypadku ich braku – uzasadnione szacunki.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Stawka opłaty zatwierdzona uchwałą Nr XIV/90/19 Rady Miejskiej w Goniądzu z dnia 13 grudnia 2019 r. w sprawie ustalenia stawki opłaty za gospodarowanie odpadami komunalnymi dla nieruchomości stanowiących rodzinne ogrody działkowe.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Terminy, częstotliwość i tryb uiszczania opłaty za gospodarowanie odpadami komunalnymi reguluje odrębna uchwała Rady Miejskiej w Goniądzu.</w:t>
      </w:r>
    </w:p>
    <w:p w:rsidR="0038498E" w:rsidRDefault="0038498E" w:rsidP="0038498E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Obowiązek informacyjny dla interesantów</w:t>
      </w:r>
    </w:p>
    <w:p w:rsidR="0038498E" w:rsidRDefault="0038498E" w:rsidP="0038498E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 podstawie Rozporządzenia Parlamentu Europejskiego i Rady (UE) 2016/679 z dnia 27 kwietnia 2016 r. w sprawie ochrony osób fizycznych w związku z przetwarzaniem danych osobowych i w sprawie swobodnego przepływu takich danych oraz uchylenia dyrektywy 95/46/WE (dalej RODO) informuję, Panią/Pana że:</w:t>
      </w:r>
    </w:p>
    <w:p w:rsidR="0038498E" w:rsidRDefault="0038498E" w:rsidP="0038498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Administratorem Pani/Pana danych osobowych jest Urząd Miejski w Goniądzu, Plac 11 Listopada 38, tel.: 85 738 00 43, e-mail.: </w:t>
      </w:r>
      <w:hyperlink r:id="rId4" w:history="1">
        <w:r>
          <w:rPr>
            <w:rStyle w:val="Hipercze"/>
            <w:color w:val="000000"/>
            <w:u w:val="none" w:color="000000"/>
          </w:rPr>
          <w:t>kancelaria.um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  <w:r>
        <w:rPr>
          <w:color w:val="000000"/>
          <w:u w:val="single" w:color="000000"/>
        </w:rPr>
        <w:t>@goniadz.pl</w:t>
      </w:r>
      <w:r>
        <w:rPr>
          <w:color w:val="000000"/>
          <w:u w:color="000000"/>
        </w:rPr>
        <w:t>;</w:t>
      </w:r>
    </w:p>
    <w:p w:rsidR="0038498E" w:rsidRDefault="0038498E" w:rsidP="0038498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W Urzędzie Miejskim w Goniądzu został wyznaczony inspektor ochrony danych, dane kontaktowe – </w:t>
      </w:r>
      <w:hyperlink r:id="rId5" w:history="1">
        <w:r>
          <w:rPr>
            <w:rStyle w:val="Hipercze"/>
            <w:color w:val="000000"/>
            <w:u w:val="none" w:color="000000"/>
          </w:rPr>
          <w:t>iod.um@goniadz.pl</w:t>
        </w:r>
      </w:hyperlink>
      <w:r>
        <w:rPr>
          <w:color w:val="000000"/>
          <w:u w:color="000000"/>
        </w:rPr>
        <w:t>, tel. 85 738 00 43;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realizacji ustawowych zadań ww. organu na podstawie przepisów Parlamentu Europejskiego i Rady (UE) 2016/679 z dnia 27 kwietnia 2016 r. w sprawie ochrony osób fizycznych w związku z przetwarzaniem danych osobowych i w sprawie swobodnego przepływu takich danych oraz uchylenia dyrektywy 95/46/WE (Dz. Urz. UE L 119, s. 1) – tzw. ogólne rozporządzenie o ochronie danych (RODO);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Odbiorcą Pani/Pana danych osobowych będą podmioty upoważnione na podstawie przepisów prawa;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Pani/Pana dane osobowe nie będą przekazywane do państwa trzeciego / organizacji międzynarodowej;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Pani/Pana przechowywane będą w czasie określonym przepisami prawa, zgodnie z obowiązującą instrukcją kancelaryjną;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Przysługuje Pani/Panu prawo dostępu do treści swoich danych, sprostowania, uzupełnienia (aktualizowania) danych osobowych, ograniczenia przetwarzania danych oraz usunięcia danych.</w:t>
      </w:r>
    </w:p>
    <w:p w:rsidR="0038498E" w:rsidRDefault="0038498E" w:rsidP="0038498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Uzupełnienie, uaktualnienie i sprostowanie danych jest możliwe w przypadku, gdy dane są niekompletne, nieaktualne lub nieprawdziwe.</w:t>
      </w:r>
    </w:p>
    <w:p w:rsidR="0038498E" w:rsidRDefault="0038498E" w:rsidP="0038498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Usunięcie danych jest możliwe w przypadku gdy są zbędne do realizacji celu, dla którego zostały zebrane;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Ma Pani/Pan prawo wniesienia skargi do UODO, gdy uzna Pani/Pan, iż przetwarzanie danych osobowych Pani/Pana dotyczących, narusza przepisy ogólnego rozporządzenia o ochronie danych osobowych z dnia 27 kwietnia 2016 r.,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Podanie przez Panią/Pana danych osobowych w zakresie wymaganym przepisami prawa jest obligatoryjne, a w pozostałym zakresie dobrowolne;</w:t>
      </w:r>
    </w:p>
    <w:p w:rsidR="0038498E" w:rsidRDefault="0038498E" w:rsidP="0038498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Pani/Pana dane nie będą przetwarzane w sposób zautomatyzowany, dane nie będą poddawane profilowaniu;</w:t>
      </w:r>
    </w:p>
    <w:p w:rsidR="00A819B2" w:rsidRDefault="00A819B2"/>
    <w:sectPr w:rsidR="00A819B2" w:rsidSect="005578D3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5578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578D3" w:rsidRDefault="0038498E">
          <w:pPr>
            <w:jc w:val="left"/>
            <w:rPr>
              <w:sz w:val="18"/>
            </w:rPr>
          </w:pPr>
          <w:r>
            <w:rPr>
              <w:sz w:val="18"/>
            </w:rPr>
            <w:t>Id: 491F1CF2-EC71-4EA1-8A72-EB06F8980057.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578D3" w:rsidRDefault="003849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578D3" w:rsidRDefault="0038498E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endnotePr>
    <w:numFmt w:val="decimal"/>
  </w:endnotePr>
  <w:compat/>
  <w:rsids>
    <w:rsidRoot w:val="0038498E"/>
    <w:rsid w:val="0038498E"/>
    <w:rsid w:val="00A8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8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4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od.um@goniadz.pl" TargetMode="External"/><Relationship Id="rId4" Type="http://schemas.openxmlformats.org/officeDocument/2006/relationships/hyperlink" Target="mailto:kancelaria.um@gon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zylinska</dc:creator>
  <cp:lastModifiedBy>zylinska</cp:lastModifiedBy>
  <cp:revision>1</cp:revision>
  <dcterms:created xsi:type="dcterms:W3CDTF">2020-01-13T13:40:00Z</dcterms:created>
  <dcterms:modified xsi:type="dcterms:W3CDTF">2020-01-13T13:41:00Z</dcterms:modified>
</cp:coreProperties>
</file>